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CB1265">
        <w:trPr>
          <w:trHeight w:val="400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6304B1EE" w:rsidR="00D61B8E" w:rsidRPr="002714E2" w:rsidRDefault="00EF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EF0D58">
              <w:rPr>
                <w:rFonts w:ascii="Times New Roman" w:hAnsi="Times New Roman" w:cs="Times New Roman"/>
                <w:sz w:val="28"/>
                <w:szCs w:val="28"/>
              </w:rPr>
              <w:t>Электротехника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Основные понятия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1E331E02" w:rsidR="00D61B8E" w:rsidRPr="002714E2" w:rsidRDefault="00EF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EF0D58"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2259A2EA" w:rsidR="00D61B8E" w:rsidRPr="002714E2" w:rsidRDefault="00EF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EF0D58">
              <w:rPr>
                <w:rFonts w:ascii="Times New Roman" w:hAnsi="Times New Roman" w:cs="Times New Roman"/>
                <w:sz w:val="28"/>
                <w:szCs w:val="28"/>
              </w:rPr>
              <w:t>Чтение чертежей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7B1C5D5F" w:rsidR="00D61B8E" w:rsidRPr="002714E2" w:rsidRDefault="00EF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EF0D58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и нормативно-техническая базы обеспечения безопасности жизнедеятельности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1A5DD1A0" w:rsidR="00D61B8E" w:rsidRPr="002714E2" w:rsidRDefault="00EF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EF0D58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56E8FB0D" w:rsidR="00D61B8E" w:rsidRPr="00FC73EF" w:rsidRDefault="00EF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EF0D58">
              <w:rPr>
                <w:rFonts w:ascii="Times New Roman" w:hAnsi="Times New Roman" w:cs="Times New Roman"/>
                <w:sz w:val="28"/>
                <w:szCs w:val="28"/>
              </w:rPr>
              <w:t>Основы пожарной безопасности</w:t>
            </w:r>
          </w:p>
        </w:tc>
      </w:tr>
      <w:tr w:rsidR="0013433E" w14:paraId="166FDB80" w14:textId="77777777" w:rsidTr="00566345">
        <w:tc>
          <w:tcPr>
            <w:tcW w:w="8642" w:type="dxa"/>
          </w:tcPr>
          <w:p w14:paraId="16C4C96B" w14:textId="3C0BB66C" w:rsidR="0013433E" w:rsidRPr="00FC73EF" w:rsidRDefault="00EF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EF0D58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помощи. Средства индивидуальной защиты</w:t>
            </w:r>
          </w:p>
        </w:tc>
      </w:tr>
      <w:tr w:rsidR="00D53D28" w14:paraId="32E2FD13" w14:textId="77777777" w:rsidTr="00566345">
        <w:tc>
          <w:tcPr>
            <w:tcW w:w="8642" w:type="dxa"/>
          </w:tcPr>
          <w:p w14:paraId="0CC9C04D" w14:textId="25045FED" w:rsidR="00D53D28" w:rsidRPr="00984F52" w:rsidRDefault="00EF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EF0D58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 курс</w:t>
            </w:r>
          </w:p>
        </w:tc>
      </w:tr>
      <w:tr w:rsidR="00D53D28" w14:paraId="7C99C152" w14:textId="77777777" w:rsidTr="00566345">
        <w:tc>
          <w:tcPr>
            <w:tcW w:w="8642" w:type="dxa"/>
          </w:tcPr>
          <w:p w14:paraId="3F5A0C61" w14:textId="1228D4E8" w:rsidR="00D53D28" w:rsidRPr="00984F52" w:rsidRDefault="00EF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t xml:space="preserve"> </w:t>
            </w:r>
            <w:r w:rsidRPr="00EF0D58">
              <w:rPr>
                <w:rFonts w:ascii="Times New Roman" w:hAnsi="Times New Roman" w:cs="Times New Roman"/>
                <w:sz w:val="28"/>
                <w:szCs w:val="28"/>
              </w:rPr>
              <w:t>Состав и оформление электротехнической документации</w:t>
            </w:r>
          </w:p>
        </w:tc>
      </w:tr>
      <w:tr w:rsidR="00D53D28" w14:paraId="4BAF6A6A" w14:textId="77777777" w:rsidTr="00566345">
        <w:tc>
          <w:tcPr>
            <w:tcW w:w="8642" w:type="dxa"/>
          </w:tcPr>
          <w:p w14:paraId="4C0A8C26" w14:textId="0CFE2E30" w:rsidR="00D53D28" w:rsidRPr="00984F52" w:rsidRDefault="00EF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839D8">
              <w:t xml:space="preserve"> </w:t>
            </w:r>
            <w:r w:rsidR="000839D8" w:rsidRPr="000839D8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для крепления электрооборудования, не требующих точных размеров, и установка деталей крепления электрооборудования</w:t>
            </w:r>
          </w:p>
        </w:tc>
      </w:tr>
      <w:tr w:rsidR="00D53D28" w14:paraId="48A048C3" w14:textId="77777777" w:rsidTr="00566345">
        <w:tc>
          <w:tcPr>
            <w:tcW w:w="8642" w:type="dxa"/>
          </w:tcPr>
          <w:p w14:paraId="45BB9718" w14:textId="05775B31" w:rsidR="00D53D28" w:rsidRPr="00984F52" w:rsidRDefault="0008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t xml:space="preserve"> </w:t>
            </w:r>
            <w:r w:rsidRPr="000839D8">
              <w:rPr>
                <w:rFonts w:ascii="Times New Roman" w:hAnsi="Times New Roman" w:cs="Times New Roman"/>
                <w:sz w:val="28"/>
                <w:szCs w:val="28"/>
              </w:rPr>
              <w:t>Выполнение разметки и подготовка поверхностей полов, стен, колонн, перекрытий для прокладки кабелей и установки электрооборудования</w:t>
            </w:r>
          </w:p>
        </w:tc>
      </w:tr>
      <w:tr w:rsidR="00D53D28" w14:paraId="2B2DE3C3" w14:textId="77777777" w:rsidTr="00566345">
        <w:tc>
          <w:tcPr>
            <w:tcW w:w="8642" w:type="dxa"/>
          </w:tcPr>
          <w:p w14:paraId="536A2C2F" w14:textId="7AB59A2F" w:rsidR="00D53D28" w:rsidRPr="00984F52" w:rsidRDefault="0008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t xml:space="preserve"> </w:t>
            </w:r>
            <w:r w:rsidRPr="000839D8">
              <w:rPr>
                <w:rFonts w:ascii="Times New Roman" w:hAnsi="Times New Roman" w:cs="Times New Roman"/>
                <w:sz w:val="28"/>
                <w:szCs w:val="28"/>
              </w:rPr>
              <w:t>Подготовка кабельной продукции, материалов и оборудования к монтажу электрооборудования</w:t>
            </w:r>
          </w:p>
        </w:tc>
      </w:tr>
      <w:tr w:rsidR="007A198A" w14:paraId="58DDF6CE" w14:textId="77777777" w:rsidTr="00566345">
        <w:tc>
          <w:tcPr>
            <w:tcW w:w="8642" w:type="dxa"/>
          </w:tcPr>
          <w:p w14:paraId="1CED5B8D" w14:textId="41C6CD9B" w:rsidR="007A198A" w:rsidRPr="00984F52" w:rsidRDefault="00984F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тест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031F3D39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83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315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FC7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0201D8"/>
    <w:rsid w:val="000839D8"/>
    <w:rsid w:val="000C7610"/>
    <w:rsid w:val="000F5296"/>
    <w:rsid w:val="00120B71"/>
    <w:rsid w:val="0013433E"/>
    <w:rsid w:val="00196F7A"/>
    <w:rsid w:val="001D34D0"/>
    <w:rsid w:val="00262CEC"/>
    <w:rsid w:val="00270B15"/>
    <w:rsid w:val="002714E2"/>
    <w:rsid w:val="00272437"/>
    <w:rsid w:val="003237D2"/>
    <w:rsid w:val="00327931"/>
    <w:rsid w:val="00387171"/>
    <w:rsid w:val="00432D03"/>
    <w:rsid w:val="00447E4C"/>
    <w:rsid w:val="005039C6"/>
    <w:rsid w:val="005210F7"/>
    <w:rsid w:val="00566345"/>
    <w:rsid w:val="005C5185"/>
    <w:rsid w:val="00722F14"/>
    <w:rsid w:val="0074550D"/>
    <w:rsid w:val="00753BD2"/>
    <w:rsid w:val="007A10EB"/>
    <w:rsid w:val="007A198A"/>
    <w:rsid w:val="007A532A"/>
    <w:rsid w:val="007A5AB4"/>
    <w:rsid w:val="007F0C07"/>
    <w:rsid w:val="008C2CB4"/>
    <w:rsid w:val="008E3274"/>
    <w:rsid w:val="00984F52"/>
    <w:rsid w:val="00994D72"/>
    <w:rsid w:val="009F0AFA"/>
    <w:rsid w:val="00AF75EE"/>
    <w:rsid w:val="00B824A4"/>
    <w:rsid w:val="00BE711F"/>
    <w:rsid w:val="00C966DA"/>
    <w:rsid w:val="00CB1265"/>
    <w:rsid w:val="00D53D28"/>
    <w:rsid w:val="00D61B8E"/>
    <w:rsid w:val="00DB0C64"/>
    <w:rsid w:val="00DB3204"/>
    <w:rsid w:val="00E11061"/>
    <w:rsid w:val="00E25C7C"/>
    <w:rsid w:val="00E638BB"/>
    <w:rsid w:val="00E93CA7"/>
    <w:rsid w:val="00EE3AF8"/>
    <w:rsid w:val="00EF0D58"/>
    <w:rsid w:val="00F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66</cp:revision>
  <dcterms:created xsi:type="dcterms:W3CDTF">2023-09-04T02:56:00Z</dcterms:created>
  <dcterms:modified xsi:type="dcterms:W3CDTF">2023-09-08T08:23:00Z</dcterms:modified>
</cp:coreProperties>
</file>