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CB1265">
        <w:trPr>
          <w:trHeight w:val="400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2F085C59" w:rsidR="00D61B8E" w:rsidRPr="002714E2" w:rsidRDefault="007A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7A198A">
              <w:rPr>
                <w:rFonts w:ascii="Times New Roman" w:hAnsi="Times New Roman" w:cs="Times New Roman"/>
                <w:sz w:val="28"/>
                <w:szCs w:val="28"/>
              </w:rPr>
              <w:t>Общие требования промышленной безопасности в Российской Федерации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5C7C8C60" w:rsidR="00D61B8E" w:rsidRPr="002714E2" w:rsidRDefault="007A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7A198A">
              <w:rPr>
                <w:rFonts w:ascii="Times New Roman" w:hAnsi="Times New Roman" w:cs="Times New Roman"/>
                <w:sz w:val="28"/>
                <w:szCs w:val="28"/>
              </w:rPr>
              <w:t>Безопасная эксплуатация объектов химии и нефтехимии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752EC1AB" w:rsidR="00D61B8E" w:rsidRPr="002714E2" w:rsidRDefault="007A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98A">
              <w:rPr>
                <w:rFonts w:ascii="Times New Roman" w:hAnsi="Times New Roman" w:cs="Times New Roman"/>
                <w:sz w:val="28"/>
                <w:szCs w:val="28"/>
              </w:rPr>
              <w:t>3. Безопасная эксплуатация объектов нефтеперерабатывающей промышленности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6534CBFF" w:rsidR="00D61B8E" w:rsidRPr="002714E2" w:rsidRDefault="007A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98A">
              <w:rPr>
                <w:rFonts w:ascii="Times New Roman" w:hAnsi="Times New Roman" w:cs="Times New Roman"/>
                <w:sz w:val="28"/>
                <w:szCs w:val="28"/>
              </w:rPr>
              <w:t>4. Строительство, реконструкция и безопасное проведение ремонтных работ на объектах химической, нефтехимической и нефтеперерабатывающей промышленности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77F60908" w:rsidR="00D61B8E" w:rsidRPr="002714E2" w:rsidRDefault="007A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98A">
              <w:rPr>
                <w:rFonts w:ascii="Times New Roman" w:hAnsi="Times New Roman" w:cs="Times New Roman"/>
                <w:sz w:val="28"/>
                <w:szCs w:val="28"/>
              </w:rPr>
              <w:t>5. Требования к производству сварочных работ на опасных производственных объектах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4EBA88ED" w:rsidR="00D61B8E" w:rsidRPr="007A198A" w:rsidRDefault="007A1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13433E" w14:paraId="166FDB80" w14:textId="77777777" w:rsidTr="00566345">
        <w:tc>
          <w:tcPr>
            <w:tcW w:w="8642" w:type="dxa"/>
          </w:tcPr>
          <w:p w14:paraId="16C4C96B" w14:textId="66507738" w:rsidR="0013433E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Б.1.1. Эксплуатация химически опасных производственных объектов (тренировочное тестирование)</w:t>
            </w:r>
          </w:p>
        </w:tc>
      </w:tr>
      <w:tr w:rsidR="00D53D28" w14:paraId="32E2FD13" w14:textId="77777777" w:rsidTr="00566345">
        <w:tc>
          <w:tcPr>
            <w:tcW w:w="8642" w:type="dxa"/>
          </w:tcPr>
          <w:p w14:paraId="0CC9C04D" w14:textId="4B3536B1" w:rsidR="00D53D28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Б.1.2. Эксплуатация опасных производственных объектов нефтегазоперерабатывающих и нефтехимических производств (тренировочное тестирование)</w:t>
            </w:r>
          </w:p>
        </w:tc>
      </w:tr>
      <w:tr w:rsidR="00D53D28" w14:paraId="7C99C152" w14:textId="77777777" w:rsidTr="00566345">
        <w:tc>
          <w:tcPr>
            <w:tcW w:w="8642" w:type="dxa"/>
          </w:tcPr>
          <w:p w14:paraId="3F5A0C61" w14:textId="2BE69C31" w:rsidR="00D53D28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Б.1.3. Эксплуатация опасных производственных объектов сжиженного природного газа (тренировочное тестирование)</w:t>
            </w:r>
          </w:p>
        </w:tc>
      </w:tr>
      <w:tr w:rsidR="00D53D28" w14:paraId="4BAF6A6A" w14:textId="77777777" w:rsidTr="00566345">
        <w:tc>
          <w:tcPr>
            <w:tcW w:w="8642" w:type="dxa"/>
          </w:tcPr>
          <w:p w14:paraId="4C0A8C26" w14:textId="6E62F117" w:rsidR="00D53D28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Б.1.4. Эксплуатация хлорных объектов (тренировочное тестирование)</w:t>
            </w:r>
          </w:p>
        </w:tc>
      </w:tr>
      <w:tr w:rsidR="00D53D28" w14:paraId="48A048C3" w14:textId="77777777" w:rsidTr="00566345">
        <w:tc>
          <w:tcPr>
            <w:tcW w:w="8642" w:type="dxa"/>
          </w:tcPr>
          <w:p w14:paraId="45BB9718" w14:textId="26EC9AF0" w:rsidR="00D53D28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Б.1.5. Эксплуатация производств минеральных удобрений (тренировочное тестирование)</w:t>
            </w:r>
          </w:p>
        </w:tc>
      </w:tr>
      <w:tr w:rsidR="00D53D28" w14:paraId="2B2DE3C3" w14:textId="77777777" w:rsidTr="00566345">
        <w:tc>
          <w:tcPr>
            <w:tcW w:w="8642" w:type="dxa"/>
          </w:tcPr>
          <w:p w14:paraId="536A2C2F" w14:textId="23C8CDF9" w:rsidR="00D53D28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Б.1.6. Эксплуатация аммиачных холодильных установок (тренировочное тестирование)</w:t>
            </w:r>
          </w:p>
        </w:tc>
      </w:tr>
      <w:tr w:rsidR="00D53D28" w14:paraId="44A8C67A" w14:textId="77777777" w:rsidTr="00566345">
        <w:tc>
          <w:tcPr>
            <w:tcW w:w="8642" w:type="dxa"/>
          </w:tcPr>
          <w:p w14:paraId="79B8E151" w14:textId="0CC1D996" w:rsidR="00D53D28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Б.1.7. Эксплуатация опасных производственных объектов складов нефти и нефтепродуктов (тренировочное тестирование)</w:t>
            </w:r>
          </w:p>
        </w:tc>
      </w:tr>
      <w:tr w:rsidR="00D53D28" w14:paraId="2AE7CE48" w14:textId="77777777" w:rsidTr="00566345">
        <w:tc>
          <w:tcPr>
            <w:tcW w:w="8642" w:type="dxa"/>
          </w:tcPr>
          <w:p w14:paraId="62A9E5F5" w14:textId="51FF2786" w:rsidR="00D53D28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Б.1.8. Проектирование химически опасных производственных объектов (тренировочное тестирование)</w:t>
            </w:r>
          </w:p>
        </w:tc>
      </w:tr>
      <w:tr w:rsidR="007A198A" w14:paraId="56FC04FA" w14:textId="77777777" w:rsidTr="00566345">
        <w:tc>
          <w:tcPr>
            <w:tcW w:w="8642" w:type="dxa"/>
          </w:tcPr>
          <w:p w14:paraId="276E8BF5" w14:textId="1BAF3C7A" w:rsidR="007A198A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Б.1.9. Строительство, реконструкция, техническое перевооружение, капитальный ремонт, консервация и ликвидация химически опасных производственных объектов (тренировочное тестирование)</w:t>
            </w:r>
          </w:p>
        </w:tc>
      </w:tr>
      <w:tr w:rsidR="007A198A" w14:paraId="71A291AD" w14:textId="77777777" w:rsidTr="00566345">
        <w:tc>
          <w:tcPr>
            <w:tcW w:w="8642" w:type="dxa"/>
          </w:tcPr>
          <w:p w14:paraId="24266FFA" w14:textId="0D0E334D" w:rsidR="007A198A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Б.1.10.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 (тренировочное тестирование)</w:t>
            </w:r>
          </w:p>
        </w:tc>
      </w:tr>
      <w:tr w:rsidR="007A198A" w14:paraId="7418D8A2" w14:textId="77777777" w:rsidTr="00566345">
        <w:tc>
          <w:tcPr>
            <w:tcW w:w="8642" w:type="dxa"/>
          </w:tcPr>
          <w:p w14:paraId="5E58148A" w14:textId="692708E2" w:rsidR="007A198A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Б.1.11. Безопасное ведение газоопасных, огневых и ремонтных работ (тренировочное тестирование)</w:t>
            </w:r>
          </w:p>
        </w:tc>
      </w:tr>
      <w:tr w:rsidR="007A198A" w14:paraId="6F54F00F" w14:textId="77777777" w:rsidTr="00566345">
        <w:tc>
          <w:tcPr>
            <w:tcW w:w="8642" w:type="dxa"/>
          </w:tcPr>
          <w:p w14:paraId="3207C673" w14:textId="646F6B42" w:rsidR="007A198A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Б.1.12. Эксплуатация компрессорных установок с поршневыми компрессорами, работающими на взрывоопасных и вредных газах (тренировочное тестирование)</w:t>
            </w:r>
          </w:p>
        </w:tc>
      </w:tr>
      <w:tr w:rsidR="007A198A" w14:paraId="5B1B71CD" w14:textId="77777777" w:rsidTr="00566345">
        <w:tc>
          <w:tcPr>
            <w:tcW w:w="8642" w:type="dxa"/>
          </w:tcPr>
          <w:p w14:paraId="46022392" w14:textId="16619521" w:rsidR="007A198A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Б.1.13. Эксплуатация стационарных компрессорных установок, воздухопроводов и газопроводов (тренировочное тестирование)</w:t>
            </w:r>
          </w:p>
        </w:tc>
      </w:tr>
      <w:tr w:rsidR="007A198A" w14:paraId="45F369CD" w14:textId="77777777" w:rsidTr="00566345">
        <w:tc>
          <w:tcPr>
            <w:tcW w:w="8642" w:type="dxa"/>
          </w:tcPr>
          <w:p w14:paraId="26D7F58A" w14:textId="0EEA593F" w:rsidR="007A198A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Б.1.14. Производство водорода методом электролиза воды (тренировочное тестирование)</w:t>
            </w:r>
          </w:p>
        </w:tc>
      </w:tr>
      <w:tr w:rsidR="007A198A" w14:paraId="58DDF6CE" w14:textId="77777777" w:rsidTr="00566345">
        <w:tc>
          <w:tcPr>
            <w:tcW w:w="8642" w:type="dxa"/>
          </w:tcPr>
          <w:p w14:paraId="1CED5B8D" w14:textId="0B7A8166" w:rsidR="007A198A" w:rsidRPr="00CB1265" w:rsidRDefault="007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Б.1.15. Эксплуатация опасных производственных объектов, на которых осуществляются технологические процессы нитрования (тренировочное тестирование)</w:t>
            </w:r>
          </w:p>
        </w:tc>
      </w:tr>
      <w:tr w:rsidR="007A198A" w14:paraId="73D4ECCA" w14:textId="77777777" w:rsidTr="00566345">
        <w:tc>
          <w:tcPr>
            <w:tcW w:w="8642" w:type="dxa"/>
          </w:tcPr>
          <w:p w14:paraId="0F0CA9A6" w14:textId="2391BD10" w:rsidR="007A198A" w:rsidRPr="00CB1265" w:rsidRDefault="00CB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Б.1.16. Эксплуатация объектов маслоэкстракционных производств и производств гидрогенизации жиров (тренировочное тестирование)</w:t>
            </w:r>
          </w:p>
        </w:tc>
      </w:tr>
      <w:tr w:rsidR="00CB1265" w14:paraId="67F8A23F" w14:textId="77777777" w:rsidTr="00566345">
        <w:tc>
          <w:tcPr>
            <w:tcW w:w="8642" w:type="dxa"/>
          </w:tcPr>
          <w:p w14:paraId="6FA354C9" w14:textId="58CB3C91" w:rsidR="00CB1265" w:rsidRPr="00CB1265" w:rsidRDefault="00CB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Б.1.17. Производство и потребление продуктов разделения воздуха (тренировочное тестирование)</w:t>
            </w:r>
          </w:p>
        </w:tc>
      </w:tr>
      <w:tr w:rsidR="00CB1265" w14:paraId="6ADABC40" w14:textId="77777777" w:rsidTr="00566345">
        <w:tc>
          <w:tcPr>
            <w:tcW w:w="8642" w:type="dxa"/>
          </w:tcPr>
          <w:p w14:paraId="716FD8BD" w14:textId="6D27ACE1" w:rsidR="00CB1265" w:rsidRPr="00CB1265" w:rsidRDefault="00CB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65">
              <w:rPr>
                <w:rFonts w:ascii="Times New Roman" w:hAnsi="Times New Roman" w:cs="Times New Roman"/>
                <w:sz w:val="24"/>
                <w:szCs w:val="24"/>
              </w:rPr>
              <w:t>Б.1.18. Эксплуатация опасных производственных объектов производства шин, резинотехнических и латексных изделий (тренировочное тестирование)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10C03167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53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D53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201D8"/>
    <w:rsid w:val="000C7610"/>
    <w:rsid w:val="000F5296"/>
    <w:rsid w:val="00120B71"/>
    <w:rsid w:val="0013433E"/>
    <w:rsid w:val="00196F7A"/>
    <w:rsid w:val="001D34D0"/>
    <w:rsid w:val="00262CEC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5C5185"/>
    <w:rsid w:val="00722F14"/>
    <w:rsid w:val="0074550D"/>
    <w:rsid w:val="00753BD2"/>
    <w:rsid w:val="007A10EB"/>
    <w:rsid w:val="007A198A"/>
    <w:rsid w:val="007A532A"/>
    <w:rsid w:val="007A5AB4"/>
    <w:rsid w:val="007F0C07"/>
    <w:rsid w:val="008C2CB4"/>
    <w:rsid w:val="008E3274"/>
    <w:rsid w:val="00994D72"/>
    <w:rsid w:val="009F0AFA"/>
    <w:rsid w:val="00AF75EE"/>
    <w:rsid w:val="00B824A4"/>
    <w:rsid w:val="00BE711F"/>
    <w:rsid w:val="00C966DA"/>
    <w:rsid w:val="00CB1265"/>
    <w:rsid w:val="00D53D28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62</cp:revision>
  <dcterms:created xsi:type="dcterms:W3CDTF">2023-09-04T02:56:00Z</dcterms:created>
  <dcterms:modified xsi:type="dcterms:W3CDTF">2023-09-07T03:04:00Z</dcterms:modified>
</cp:coreProperties>
</file>