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5B4B9764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Рекомендации по прохождению тестирования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269287A8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Нормативно-техническая документация по электробезопасности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6B41FD5F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 охране труда при эксплуатации электроустановок. Общие вопросы. (тест тренировочный </w:t>
            </w:r>
            <w:r w:rsidR="005210F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5210F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0162FF0A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 охране труда при эксплуатации электроустановок. Непромышленные потребители. (тест тренировочный </w:t>
            </w:r>
            <w:r w:rsidR="005210F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вопросов)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2D6459E7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технической эксплуатации электроустановок потребителей Общие вопросы. (тест тренировочный </w:t>
            </w:r>
            <w:r w:rsidR="005210F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5210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1875F420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 xml:space="preserve">Правила технической эксплуатации электроустановок потребителей Непромышленные потребители. (тест тренировочный </w:t>
            </w:r>
            <w:r w:rsidR="005210F7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вопросов)</w:t>
            </w:r>
          </w:p>
        </w:tc>
      </w:tr>
      <w:tr w:rsidR="00D61B8E" w14:paraId="4D7DA50C" w14:textId="77777777" w:rsidTr="00566345">
        <w:tc>
          <w:tcPr>
            <w:tcW w:w="8642" w:type="dxa"/>
          </w:tcPr>
          <w:p w14:paraId="1672CF0B" w14:textId="1EE3AC56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 xml:space="preserve">Правила устройства электроустановок Общие вопросы. (тест тренировочный </w:t>
            </w:r>
            <w:r w:rsidR="005210F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вопросов)</w:t>
            </w:r>
          </w:p>
        </w:tc>
      </w:tr>
      <w:tr w:rsidR="00120B71" w14:paraId="77619ACC" w14:textId="77777777" w:rsidTr="00566345">
        <w:tc>
          <w:tcPr>
            <w:tcW w:w="8642" w:type="dxa"/>
          </w:tcPr>
          <w:p w14:paraId="2288DBB6" w14:textId="6BBD9FC5" w:rsidR="00120B71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Правила устройства электроустановок. Непромышленные потребители. (тест тренировочный 1</w:t>
            </w:r>
            <w:r w:rsidR="005210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вопросов)</w:t>
            </w:r>
          </w:p>
        </w:tc>
      </w:tr>
      <w:tr w:rsidR="00120B71" w14:paraId="794D8C7E" w14:textId="77777777" w:rsidTr="00566345">
        <w:tc>
          <w:tcPr>
            <w:tcW w:w="8642" w:type="dxa"/>
          </w:tcPr>
          <w:p w14:paraId="2AB83ECA" w14:textId="6F979EB8" w:rsidR="00120B71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с персоналом в организациях электроэнергетики Российской Федерации. Общие вопросы. (тест тренировочный </w:t>
            </w:r>
            <w:r w:rsidR="005210F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вопросов)</w:t>
            </w:r>
          </w:p>
        </w:tc>
      </w:tr>
      <w:tr w:rsidR="00120B71" w14:paraId="4549A41B" w14:textId="77777777" w:rsidTr="00566345">
        <w:tc>
          <w:tcPr>
            <w:tcW w:w="8642" w:type="dxa"/>
          </w:tcPr>
          <w:p w14:paraId="5E56DC2D" w14:textId="7C1F991F" w:rsidR="00120B71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F5296">
              <w:t xml:space="preserve"> </w:t>
            </w:r>
            <w:r w:rsidR="000F5296" w:rsidRPr="000F52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равила работы с персоналом в организациях электроэнергетики Российской Федерации. Непромышленные потребители. (тест тренировочный 3 вопроса)</w:t>
            </w:r>
          </w:p>
        </w:tc>
      </w:tr>
      <w:tr w:rsidR="005210F7" w14:paraId="0DF3C227" w14:textId="77777777" w:rsidTr="00566345">
        <w:tc>
          <w:tcPr>
            <w:tcW w:w="8642" w:type="dxa"/>
          </w:tcPr>
          <w:p w14:paraId="6F042B08" w14:textId="6996CA06" w:rsidR="005210F7" w:rsidRDefault="0052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t xml:space="preserve"> </w:t>
            </w:r>
            <w:r w:rsidRPr="005210F7">
              <w:rPr>
                <w:rFonts w:ascii="Times New Roman" w:hAnsi="Times New Roman" w:cs="Times New Roman"/>
                <w:sz w:val="28"/>
                <w:szCs w:val="28"/>
              </w:rPr>
              <w:t>Правила переключений в электроустановках. Общие вопросы. (тест тренировочный 49 вопросов)</w:t>
            </w:r>
          </w:p>
        </w:tc>
      </w:tr>
      <w:tr w:rsidR="00120B71" w14:paraId="3C2858C5" w14:textId="77777777" w:rsidTr="00566345">
        <w:tc>
          <w:tcPr>
            <w:tcW w:w="8642" w:type="dxa"/>
          </w:tcPr>
          <w:p w14:paraId="1C9285EB" w14:textId="6ED2D4C8" w:rsidR="00120B71" w:rsidRDefault="000F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10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0F5296">
              <w:rPr>
                <w:rFonts w:ascii="Times New Roman" w:hAnsi="Times New Roman" w:cs="Times New Roman"/>
                <w:sz w:val="28"/>
                <w:szCs w:val="28"/>
              </w:rPr>
              <w:t>Мероприятия по оказанию первой помощи. (тест тренировочный 9 вопросов)</w:t>
            </w:r>
          </w:p>
        </w:tc>
      </w:tr>
      <w:tr w:rsidR="005210F7" w14:paraId="76A4F4DD" w14:textId="77777777" w:rsidTr="00566345">
        <w:tc>
          <w:tcPr>
            <w:tcW w:w="8642" w:type="dxa"/>
          </w:tcPr>
          <w:p w14:paraId="2E0E5378" w14:textId="742EABE1" w:rsidR="005210F7" w:rsidRDefault="0052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t xml:space="preserve"> </w:t>
            </w:r>
            <w:r w:rsidRPr="005210F7">
              <w:rPr>
                <w:rFonts w:ascii="Times New Roman" w:hAnsi="Times New Roman" w:cs="Times New Roman"/>
                <w:sz w:val="28"/>
                <w:szCs w:val="28"/>
              </w:rPr>
              <w:t>Инструкция по применению и испытанию средств защиты, используемых в электроустановках. (тест тренировочный 10 вопросов)</w:t>
            </w:r>
          </w:p>
        </w:tc>
      </w:tr>
      <w:tr w:rsidR="005210F7" w14:paraId="5AF8449C" w14:textId="77777777" w:rsidTr="00566345">
        <w:tc>
          <w:tcPr>
            <w:tcW w:w="8642" w:type="dxa"/>
          </w:tcPr>
          <w:p w14:paraId="288D9776" w14:textId="52B5EB44" w:rsidR="005210F7" w:rsidRDefault="0052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t xml:space="preserve"> </w:t>
            </w:r>
            <w:r w:rsidRPr="005210F7">
              <w:rPr>
                <w:rFonts w:ascii="Times New Roman" w:hAnsi="Times New Roman" w:cs="Times New Roman"/>
                <w:sz w:val="28"/>
                <w:szCs w:val="28"/>
              </w:rPr>
              <w:t>Правила противопожарного режима в Российской Федерации. (тест тренировочный 10 вопросов)</w:t>
            </w:r>
          </w:p>
        </w:tc>
      </w:tr>
      <w:tr w:rsidR="00120B71" w14:paraId="2E0E4852" w14:textId="77777777" w:rsidTr="00566345">
        <w:tc>
          <w:tcPr>
            <w:tcW w:w="8642" w:type="dxa"/>
          </w:tcPr>
          <w:p w14:paraId="7892AD46" w14:textId="3F2F6A6D" w:rsidR="00120B71" w:rsidRDefault="000F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96">
              <w:rPr>
                <w:rFonts w:ascii="Times New Roman" w:hAnsi="Times New Roman" w:cs="Times New Roman"/>
                <w:sz w:val="28"/>
                <w:szCs w:val="28"/>
              </w:rPr>
              <w:t>Самопроверка знаний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2F87742A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F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12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0F5296"/>
    <w:rsid w:val="00120B71"/>
    <w:rsid w:val="00196F7A"/>
    <w:rsid w:val="001D34D0"/>
    <w:rsid w:val="00270B15"/>
    <w:rsid w:val="002714E2"/>
    <w:rsid w:val="00272437"/>
    <w:rsid w:val="003237D2"/>
    <w:rsid w:val="00327931"/>
    <w:rsid w:val="00387171"/>
    <w:rsid w:val="00432D03"/>
    <w:rsid w:val="00447E4C"/>
    <w:rsid w:val="005039C6"/>
    <w:rsid w:val="005210F7"/>
    <w:rsid w:val="00566345"/>
    <w:rsid w:val="00722F14"/>
    <w:rsid w:val="0074550D"/>
    <w:rsid w:val="00753BD2"/>
    <w:rsid w:val="007A10EB"/>
    <w:rsid w:val="007A5AB4"/>
    <w:rsid w:val="007F0C07"/>
    <w:rsid w:val="008C2CB4"/>
    <w:rsid w:val="008E3274"/>
    <w:rsid w:val="009F0AFA"/>
    <w:rsid w:val="00AF75EE"/>
    <w:rsid w:val="00B824A4"/>
    <w:rsid w:val="00BE711F"/>
    <w:rsid w:val="00C966DA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46</cp:revision>
  <dcterms:created xsi:type="dcterms:W3CDTF">2023-09-04T02:56:00Z</dcterms:created>
  <dcterms:modified xsi:type="dcterms:W3CDTF">2023-09-06T07:11:00Z</dcterms:modified>
</cp:coreProperties>
</file>