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D61B8E">
        <w:tc>
          <w:tcPr>
            <w:tcW w:w="8642" w:type="dxa"/>
            <w:hideMark/>
          </w:tcPr>
          <w:p w14:paraId="43FF8548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Правовые вопросы охраны труда при выполнении работ на высоте</w:t>
            </w:r>
          </w:p>
        </w:tc>
      </w:tr>
      <w:tr w:rsidR="00D61B8E" w14:paraId="0077F690" w14:textId="77777777" w:rsidTr="00D61B8E">
        <w:tc>
          <w:tcPr>
            <w:tcW w:w="8642" w:type="dxa"/>
            <w:hideMark/>
          </w:tcPr>
          <w:p w14:paraId="38F3EA80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2. Организация и управление охраной труда</w:t>
            </w:r>
          </w:p>
        </w:tc>
      </w:tr>
      <w:tr w:rsidR="00D61B8E" w14:paraId="0502B30D" w14:textId="77777777" w:rsidTr="00D61B8E">
        <w:tc>
          <w:tcPr>
            <w:tcW w:w="8642" w:type="dxa"/>
            <w:hideMark/>
          </w:tcPr>
          <w:p w14:paraId="153A9F6C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2.1. Основы организации и управления охраной труда</w:t>
            </w:r>
          </w:p>
        </w:tc>
      </w:tr>
      <w:tr w:rsidR="00D61B8E" w14:paraId="18B8E376" w14:textId="77777777" w:rsidTr="00D61B8E">
        <w:tc>
          <w:tcPr>
            <w:tcW w:w="8642" w:type="dxa"/>
            <w:hideMark/>
          </w:tcPr>
          <w:p w14:paraId="539BBD45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2.2. Обучение работников требованиям охраны труда</w:t>
            </w:r>
          </w:p>
        </w:tc>
      </w:tr>
      <w:tr w:rsidR="00D61B8E" w14:paraId="40031906" w14:textId="77777777" w:rsidTr="00D61B8E">
        <w:tc>
          <w:tcPr>
            <w:tcW w:w="8642" w:type="dxa"/>
            <w:hideMark/>
          </w:tcPr>
          <w:p w14:paraId="07FAEA81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3. Безопасность труда</w:t>
            </w:r>
          </w:p>
        </w:tc>
      </w:tr>
      <w:tr w:rsidR="00D61B8E" w14:paraId="2EABF8C1" w14:textId="77777777" w:rsidTr="00D61B8E">
        <w:tc>
          <w:tcPr>
            <w:tcW w:w="8642" w:type="dxa"/>
            <w:hideMark/>
          </w:tcPr>
          <w:p w14:paraId="51E3E3EE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3.1. Несчастные случаи на производстве</w:t>
            </w:r>
          </w:p>
        </w:tc>
      </w:tr>
      <w:tr w:rsidR="00D61B8E" w14:paraId="4D7DA50C" w14:textId="77777777" w:rsidTr="00D61B8E">
        <w:tc>
          <w:tcPr>
            <w:tcW w:w="8642" w:type="dxa"/>
            <w:hideMark/>
          </w:tcPr>
          <w:p w14:paraId="1672CF0B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3.2. Характеристика условий труда работников 3 группы при выполнении работ на высоте</w:t>
            </w:r>
          </w:p>
        </w:tc>
      </w:tr>
      <w:tr w:rsidR="00D61B8E" w14:paraId="539BD904" w14:textId="77777777" w:rsidTr="00D61B8E">
        <w:tc>
          <w:tcPr>
            <w:tcW w:w="8642" w:type="dxa"/>
            <w:hideMark/>
          </w:tcPr>
          <w:p w14:paraId="6831A535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3.3. Требования по обеспечению безопасности работ на высоте для работников 3 группы</w:t>
            </w:r>
          </w:p>
        </w:tc>
      </w:tr>
      <w:tr w:rsidR="00D61B8E" w14:paraId="090C9D84" w14:textId="77777777" w:rsidTr="00D61B8E">
        <w:tc>
          <w:tcPr>
            <w:tcW w:w="8642" w:type="dxa"/>
            <w:hideMark/>
          </w:tcPr>
          <w:p w14:paraId="1CE14479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3.4. Производственная санитария</w:t>
            </w:r>
          </w:p>
        </w:tc>
      </w:tr>
      <w:tr w:rsidR="00D61B8E" w14:paraId="58AB42B9" w14:textId="77777777" w:rsidTr="00D61B8E">
        <w:tc>
          <w:tcPr>
            <w:tcW w:w="8642" w:type="dxa"/>
            <w:hideMark/>
          </w:tcPr>
          <w:p w14:paraId="44039656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3.5. Средства индивидуальной защиты</w:t>
            </w:r>
          </w:p>
        </w:tc>
      </w:tr>
      <w:tr w:rsidR="00D61B8E" w14:paraId="4C9DA236" w14:textId="77777777" w:rsidTr="00D61B8E">
        <w:tc>
          <w:tcPr>
            <w:tcW w:w="8642" w:type="dxa"/>
            <w:hideMark/>
          </w:tcPr>
          <w:p w14:paraId="3D2B991C" w14:textId="77777777" w:rsidR="00D61B8E" w:rsidRPr="00D61B8E" w:rsidRDefault="00D6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sz w:val="28"/>
                <w:szCs w:val="28"/>
              </w:rPr>
              <w:t>Тема 3.6. Мероприятия по оказанию первой помощи пострадавшим при несчастных случаях</w:t>
            </w:r>
          </w:p>
        </w:tc>
      </w:tr>
      <w:tr w:rsidR="00D61B8E" w14:paraId="721ACD7A" w14:textId="77777777" w:rsidTr="00D61B8E">
        <w:tc>
          <w:tcPr>
            <w:tcW w:w="8642" w:type="dxa"/>
            <w:hideMark/>
          </w:tcPr>
          <w:p w14:paraId="5664BFB1" w14:textId="77777777" w:rsidR="00D61B8E" w:rsidRPr="00D61B8E" w:rsidRDefault="00D6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75E53428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1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272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2437"/>
    <w:rsid w:val="003237D2"/>
    <w:rsid w:val="00327931"/>
    <w:rsid w:val="00387171"/>
    <w:rsid w:val="00447E4C"/>
    <w:rsid w:val="00722F14"/>
    <w:rsid w:val="0074550D"/>
    <w:rsid w:val="007A5AB4"/>
    <w:rsid w:val="007F0C07"/>
    <w:rsid w:val="008C2CB4"/>
    <w:rsid w:val="009F0AFA"/>
    <w:rsid w:val="00AF75EE"/>
    <w:rsid w:val="00B824A4"/>
    <w:rsid w:val="00BE711F"/>
    <w:rsid w:val="00D61B8E"/>
    <w:rsid w:val="00DB0C6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24</cp:revision>
  <dcterms:created xsi:type="dcterms:W3CDTF">2023-09-04T02:56:00Z</dcterms:created>
  <dcterms:modified xsi:type="dcterms:W3CDTF">2023-09-05T06:15:00Z</dcterms:modified>
</cp:coreProperties>
</file>