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9B0C" w14:textId="195E13BE" w:rsidR="00DB0C64" w:rsidRDefault="008C2C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DB0C64" w:rsidRPr="00632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28281B" w14:textId="77777777" w:rsidR="007A5AB4" w:rsidRDefault="007A5AB4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2"/>
      </w:tblGrid>
      <w:tr w:rsidR="00E638BB" w:rsidRPr="00DA70DC" w14:paraId="6D8201BC" w14:textId="77777777" w:rsidTr="00272437">
        <w:trPr>
          <w:trHeight w:val="542"/>
        </w:trPr>
        <w:tc>
          <w:tcPr>
            <w:tcW w:w="8642" w:type="dxa"/>
          </w:tcPr>
          <w:p w14:paraId="228543AD" w14:textId="5905A9D2" w:rsidR="00E638BB" w:rsidRPr="00E638BB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3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  <w:r w:rsidR="007455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модуля</w:t>
            </w:r>
          </w:p>
        </w:tc>
      </w:tr>
      <w:tr w:rsidR="00272437" w14:paraId="0FB2676C" w14:textId="77777777" w:rsidTr="00272437">
        <w:trPr>
          <w:trHeight w:val="489"/>
        </w:trPr>
        <w:tc>
          <w:tcPr>
            <w:tcW w:w="8642" w:type="dxa"/>
            <w:hideMark/>
          </w:tcPr>
          <w:p w14:paraId="71817D57" w14:textId="77777777" w:rsidR="00272437" w:rsidRPr="00272437" w:rsidRDefault="0027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37">
              <w:rPr>
                <w:rFonts w:ascii="Times New Roman" w:hAnsi="Times New Roman" w:cs="Times New Roman"/>
                <w:sz w:val="28"/>
                <w:szCs w:val="28"/>
              </w:rPr>
              <w:t>1. Общие требования безопасности при выполнении работ на высоте</w:t>
            </w:r>
          </w:p>
        </w:tc>
      </w:tr>
      <w:tr w:rsidR="00272437" w14:paraId="215884E5" w14:textId="77777777" w:rsidTr="00272437">
        <w:tc>
          <w:tcPr>
            <w:tcW w:w="8642" w:type="dxa"/>
            <w:hideMark/>
          </w:tcPr>
          <w:p w14:paraId="4A36549A" w14:textId="77777777" w:rsidR="00272437" w:rsidRPr="00272437" w:rsidRDefault="0027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37">
              <w:rPr>
                <w:rFonts w:ascii="Times New Roman" w:hAnsi="Times New Roman" w:cs="Times New Roman"/>
                <w:sz w:val="28"/>
                <w:szCs w:val="28"/>
              </w:rPr>
              <w:t>2. Средства обеспечения безопасности при выполнении работ на высоте</w:t>
            </w:r>
          </w:p>
        </w:tc>
      </w:tr>
      <w:tr w:rsidR="00272437" w14:paraId="7A61C2CE" w14:textId="77777777" w:rsidTr="00272437">
        <w:trPr>
          <w:trHeight w:val="477"/>
        </w:trPr>
        <w:tc>
          <w:tcPr>
            <w:tcW w:w="8642" w:type="dxa"/>
            <w:hideMark/>
          </w:tcPr>
          <w:p w14:paraId="5BEEFCB6" w14:textId="77777777" w:rsidR="00272437" w:rsidRPr="00272437" w:rsidRDefault="0027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37">
              <w:rPr>
                <w:rFonts w:ascii="Times New Roman" w:hAnsi="Times New Roman" w:cs="Times New Roman"/>
                <w:sz w:val="28"/>
                <w:szCs w:val="28"/>
              </w:rPr>
              <w:t>3. Требования к производственным помещениям и площадкам</w:t>
            </w:r>
          </w:p>
        </w:tc>
      </w:tr>
      <w:tr w:rsidR="00272437" w14:paraId="7F2799F6" w14:textId="77777777" w:rsidTr="00272437">
        <w:tc>
          <w:tcPr>
            <w:tcW w:w="8642" w:type="dxa"/>
            <w:hideMark/>
          </w:tcPr>
          <w:p w14:paraId="137B603C" w14:textId="77777777" w:rsidR="00272437" w:rsidRPr="00272437" w:rsidRDefault="0027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37">
              <w:rPr>
                <w:rFonts w:ascii="Times New Roman" w:hAnsi="Times New Roman" w:cs="Times New Roman"/>
                <w:sz w:val="28"/>
                <w:szCs w:val="28"/>
              </w:rPr>
              <w:t>4. Специальные требования при выполнении отдельных видов работ на высоте</w:t>
            </w:r>
          </w:p>
        </w:tc>
      </w:tr>
      <w:tr w:rsidR="00272437" w14:paraId="1B48464E" w14:textId="77777777" w:rsidTr="00272437">
        <w:trPr>
          <w:trHeight w:val="465"/>
        </w:trPr>
        <w:tc>
          <w:tcPr>
            <w:tcW w:w="8642" w:type="dxa"/>
            <w:hideMark/>
          </w:tcPr>
          <w:p w14:paraId="2D4A6D1A" w14:textId="77777777" w:rsidR="00272437" w:rsidRPr="00272437" w:rsidRDefault="0027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37">
              <w:rPr>
                <w:rFonts w:ascii="Times New Roman" w:hAnsi="Times New Roman" w:cs="Times New Roman"/>
                <w:sz w:val="28"/>
                <w:szCs w:val="28"/>
              </w:rPr>
              <w:t>5. Эвакуация и спасение. Первая помощь пострадавшим</w:t>
            </w:r>
          </w:p>
        </w:tc>
      </w:tr>
      <w:tr w:rsidR="00272437" w14:paraId="14437D6F" w14:textId="77777777" w:rsidTr="00272437">
        <w:trPr>
          <w:trHeight w:val="557"/>
        </w:trPr>
        <w:tc>
          <w:tcPr>
            <w:tcW w:w="8642" w:type="dxa"/>
            <w:hideMark/>
          </w:tcPr>
          <w:p w14:paraId="3EBDD93B" w14:textId="77777777" w:rsidR="00272437" w:rsidRPr="00272437" w:rsidRDefault="002724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437">
              <w:rPr>
                <w:rFonts w:ascii="Times New Roman" w:hAnsi="Times New Roman" w:cs="Times New Roman"/>
                <w:sz w:val="28"/>
                <w:szCs w:val="28"/>
              </w:rPr>
              <w:t>6. Практические занятия</w:t>
            </w:r>
          </w:p>
        </w:tc>
      </w:tr>
      <w:tr w:rsidR="00272437" w14:paraId="50BFD8BC" w14:textId="77777777" w:rsidTr="00272437">
        <w:trPr>
          <w:trHeight w:val="551"/>
        </w:trPr>
        <w:tc>
          <w:tcPr>
            <w:tcW w:w="8642" w:type="dxa"/>
            <w:hideMark/>
          </w:tcPr>
          <w:p w14:paraId="7C2FCC5C" w14:textId="77777777" w:rsidR="00272437" w:rsidRPr="00272437" w:rsidRDefault="002724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24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7. Итоговая аттестация                                                                                           </w:t>
            </w:r>
          </w:p>
        </w:tc>
      </w:tr>
      <w:tr w:rsidR="00E638BB" w:rsidRPr="00327931" w14:paraId="211D97D9" w14:textId="77777777" w:rsidTr="00BE711F">
        <w:trPr>
          <w:trHeight w:val="553"/>
        </w:trPr>
        <w:tc>
          <w:tcPr>
            <w:tcW w:w="8642" w:type="dxa"/>
          </w:tcPr>
          <w:p w14:paraId="6D6A4673" w14:textId="37CFFA54" w:rsidR="00E638BB" w:rsidRPr="00327931" w:rsidRDefault="00E638BB" w:rsidP="005100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  <w:r w:rsidR="00447E4C"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724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  <w:r w:rsidR="007F0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27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</w:t>
            </w:r>
            <w:r w:rsidR="002724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</w:tr>
    </w:tbl>
    <w:p w14:paraId="3A5ED249" w14:textId="77777777" w:rsidR="003237D2" w:rsidRPr="00327931" w:rsidRDefault="003237D2" w:rsidP="00DB0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237D2" w:rsidRPr="0032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14"/>
    <w:rsid w:val="00196F7A"/>
    <w:rsid w:val="001D34D0"/>
    <w:rsid w:val="00272437"/>
    <w:rsid w:val="003237D2"/>
    <w:rsid w:val="00327931"/>
    <w:rsid w:val="00387171"/>
    <w:rsid w:val="00447E4C"/>
    <w:rsid w:val="00722F14"/>
    <w:rsid w:val="0074550D"/>
    <w:rsid w:val="007A5AB4"/>
    <w:rsid w:val="007F0C07"/>
    <w:rsid w:val="008C2CB4"/>
    <w:rsid w:val="009F0AFA"/>
    <w:rsid w:val="00AF75EE"/>
    <w:rsid w:val="00B824A4"/>
    <w:rsid w:val="00BE711F"/>
    <w:rsid w:val="00DB0C64"/>
    <w:rsid w:val="00E11061"/>
    <w:rsid w:val="00E25C7C"/>
    <w:rsid w:val="00E638BB"/>
    <w:rsid w:val="00E93CA7"/>
    <w:rsid w:val="00E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43C3"/>
  <w15:chartTrackingRefBased/>
  <w15:docId w15:val="{BD4FAB26-BB43-45C9-A1A2-D033C5F2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34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центр</dc:creator>
  <cp:keywords/>
  <dc:description/>
  <cp:lastModifiedBy>Учебный центр</cp:lastModifiedBy>
  <cp:revision>23</cp:revision>
  <dcterms:created xsi:type="dcterms:W3CDTF">2023-09-04T02:56:00Z</dcterms:created>
  <dcterms:modified xsi:type="dcterms:W3CDTF">2023-09-05T06:12:00Z</dcterms:modified>
</cp:coreProperties>
</file>