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</w:tblGrid>
      <w:tr w:rsidR="00E638BB" w:rsidRPr="00DA70DC" w14:paraId="6D8201BC" w14:textId="77777777" w:rsidTr="00E638BB">
        <w:tc>
          <w:tcPr>
            <w:tcW w:w="7933" w:type="dxa"/>
          </w:tcPr>
          <w:p w14:paraId="228543AD" w14:textId="77777777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</w:tr>
      <w:tr w:rsidR="00E638BB" w:rsidRPr="00DA70DC" w14:paraId="4AA082EB" w14:textId="77777777" w:rsidTr="00E638BB">
        <w:tc>
          <w:tcPr>
            <w:tcW w:w="7933" w:type="dxa"/>
          </w:tcPr>
          <w:p w14:paraId="2F898AD9" w14:textId="77777777" w:rsidR="00E638BB" w:rsidRPr="00E638BB" w:rsidRDefault="00E638BB" w:rsidP="0051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Организационно-правовые аспекты оказания первой помощи</w:t>
            </w:r>
          </w:p>
        </w:tc>
      </w:tr>
      <w:tr w:rsidR="00E638BB" w:rsidRPr="00DA70DC" w14:paraId="308B850B" w14:textId="77777777" w:rsidTr="00E638BB">
        <w:tc>
          <w:tcPr>
            <w:tcW w:w="7933" w:type="dxa"/>
          </w:tcPr>
          <w:p w14:paraId="0ACB5448" w14:textId="77777777" w:rsidR="00E638BB" w:rsidRPr="00E638BB" w:rsidRDefault="00E638BB" w:rsidP="005100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отсутствии сознания, остановке</w:t>
            </w:r>
          </w:p>
          <w:p w14:paraId="356CF8A4" w14:textId="77777777" w:rsidR="00E638BB" w:rsidRPr="00E638BB" w:rsidRDefault="00E638BB" w:rsidP="0051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sz w:val="28"/>
                <w:szCs w:val="28"/>
              </w:rPr>
              <w:t>дыхания и кровообращения</w:t>
            </w:r>
          </w:p>
        </w:tc>
      </w:tr>
      <w:tr w:rsidR="00E638BB" w:rsidRPr="00DA70DC" w14:paraId="6F553B6E" w14:textId="77777777" w:rsidTr="00E638BB">
        <w:tc>
          <w:tcPr>
            <w:tcW w:w="7933" w:type="dxa"/>
          </w:tcPr>
          <w:p w14:paraId="737BCC30" w14:textId="77777777" w:rsidR="00E638BB" w:rsidRPr="00E638BB" w:rsidRDefault="00E638BB" w:rsidP="0051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наружных кровотечениях и травмах</w:t>
            </w:r>
          </w:p>
        </w:tc>
      </w:tr>
      <w:tr w:rsidR="00E638BB" w:rsidRPr="00DA70DC" w14:paraId="2EA61349" w14:textId="77777777" w:rsidTr="00E638BB">
        <w:tc>
          <w:tcPr>
            <w:tcW w:w="7933" w:type="dxa"/>
          </w:tcPr>
          <w:p w14:paraId="33D5DDAD" w14:textId="77777777" w:rsidR="00E638BB" w:rsidRPr="00E638BB" w:rsidRDefault="00E638BB" w:rsidP="0051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прочих состояниях</w:t>
            </w:r>
          </w:p>
        </w:tc>
      </w:tr>
      <w:tr w:rsidR="00E638BB" w:rsidRPr="00DA70DC" w14:paraId="614FA8D0" w14:textId="77777777" w:rsidTr="00E638BB">
        <w:tc>
          <w:tcPr>
            <w:tcW w:w="7933" w:type="dxa"/>
          </w:tcPr>
          <w:p w14:paraId="343E9E67" w14:textId="77777777" w:rsidR="00E638BB" w:rsidRPr="00E638BB" w:rsidRDefault="00E638BB" w:rsidP="0051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E638BB" w:rsidRPr="00DA70DC" w14:paraId="125F4F1A" w14:textId="77777777" w:rsidTr="00E638BB">
        <w:tc>
          <w:tcPr>
            <w:tcW w:w="7933" w:type="dxa"/>
          </w:tcPr>
          <w:p w14:paraId="480C13C5" w14:textId="77777777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Итоговый тест                                                                                               </w:t>
            </w:r>
          </w:p>
        </w:tc>
      </w:tr>
      <w:tr w:rsidR="00E638BB" w:rsidRPr="00DA70DC" w14:paraId="211D97D9" w14:textId="77777777" w:rsidTr="00E638BB">
        <w:tc>
          <w:tcPr>
            <w:tcW w:w="7933" w:type="dxa"/>
          </w:tcPr>
          <w:p w14:paraId="6D6A4673" w14:textId="396C00A4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часов</w:t>
            </w:r>
          </w:p>
        </w:tc>
      </w:tr>
    </w:tbl>
    <w:p w14:paraId="3A5ED249" w14:textId="77777777" w:rsidR="003237D2" w:rsidRPr="00632DF3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63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3237D2"/>
    <w:rsid w:val="00722F14"/>
    <w:rsid w:val="007A5AB4"/>
    <w:rsid w:val="008C2CB4"/>
    <w:rsid w:val="009F0AFA"/>
    <w:rsid w:val="00AF75EE"/>
    <w:rsid w:val="00DB0C64"/>
    <w:rsid w:val="00E6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7</cp:revision>
  <dcterms:created xsi:type="dcterms:W3CDTF">2023-09-04T02:56:00Z</dcterms:created>
  <dcterms:modified xsi:type="dcterms:W3CDTF">2023-09-04T05:20:00Z</dcterms:modified>
</cp:coreProperties>
</file>